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7B" w:rsidRPr="00732C81" w:rsidRDefault="00D70CAF" w:rsidP="00732C8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1pt;margin-top:-1.95pt;width:131.75pt;height:102.55pt;z-index:-251656192;mso-position-horizontal-relative:text;mso-position-vertical-relative:text">
            <v:imagedata r:id="rId5" o:title="лого без нименования"/>
          </v:shape>
        </w:pict>
      </w:r>
      <w:r>
        <w:rPr>
          <w:rFonts w:ascii="Times New Roman" w:hAnsi="Times New Roman" w:cs="Times New Roman"/>
          <w:noProof/>
          <w:color w:val="000000"/>
          <w:sz w:val="20"/>
          <w:lang w:eastAsia="ru-RU"/>
        </w:rPr>
        <w:drawing>
          <wp:anchor distT="0" distB="0" distL="114300" distR="114300" simplePos="0" relativeHeight="251659776" behindDoc="1" locked="0" layoutInCell="1" allowOverlap="1" wp14:anchorId="517DF47E" wp14:editId="68196275">
            <wp:simplePos x="0" y="0"/>
            <wp:positionH relativeFrom="column">
              <wp:posOffset>2118360</wp:posOffset>
            </wp:positionH>
            <wp:positionV relativeFrom="paragraph">
              <wp:posOffset>-84455</wp:posOffset>
            </wp:positionV>
            <wp:extent cx="4267200" cy="1070610"/>
            <wp:effectExtent l="0" t="0" r="0" b="0"/>
            <wp:wrapTopAndBottom/>
            <wp:docPr id="1" name="Рисунок 1" descr="C:\Users\79601\AppData\Local\Microsoft\Windows\INetCache\Content.Word\пи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9601\AppData\Local\Microsoft\Windows\INetCache\Content.Word\пит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07B" w:rsidRPr="00732C81">
        <w:rPr>
          <w:rFonts w:ascii="Times New Roman" w:hAnsi="Times New Roman" w:cs="Times New Roman"/>
          <w:b/>
          <w:sz w:val="36"/>
        </w:rPr>
        <w:t>«Блистательный Петербург»</w:t>
      </w:r>
    </w:p>
    <w:p w:rsidR="009D507B" w:rsidRPr="00732C81" w:rsidRDefault="009D507B" w:rsidP="00732C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2C81">
        <w:rPr>
          <w:rFonts w:ascii="Times New Roman" w:hAnsi="Times New Roman" w:cs="Times New Roman"/>
        </w:rPr>
        <w:t>Экскурсионный тур в Санкт-Петербург на 3 дня и 2 ночи</w:t>
      </w: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507B" w:rsidRPr="00732C81" w:rsidRDefault="009D507B" w:rsidP="00732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sz w:val="20"/>
        </w:rPr>
        <w:t>Петербург - неповторимый и прекрасный город. Здесь очаровывает буквально все: многочисленные старинные дворцы, удивительно красивые набережные, оживленные центральные проспекты и уютные зеленые скверы, интересные памятники и старинные церкви. Во время этой поездки Вы сможете увидеть все это великолепие собственными глазами.</w:t>
      </w: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b/>
          <w:sz w:val="20"/>
        </w:rPr>
        <w:t>Дата тура:</w:t>
      </w:r>
      <w:r w:rsidRPr="00732C81">
        <w:rPr>
          <w:rFonts w:ascii="Times New Roman" w:hAnsi="Times New Roman" w:cs="Times New Roman"/>
          <w:sz w:val="20"/>
        </w:rPr>
        <w:t xml:space="preserve"> уточняется</w:t>
      </w:r>
    </w:p>
    <w:p w:rsidR="00732C81" w:rsidRPr="00732C81" w:rsidRDefault="00732C81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b/>
          <w:sz w:val="20"/>
        </w:rPr>
        <w:t>Стоимость тура:</w:t>
      </w:r>
      <w:r w:rsidRPr="00732C81">
        <w:rPr>
          <w:rFonts w:ascii="Times New Roman" w:hAnsi="Times New Roman" w:cs="Times New Roman"/>
          <w:sz w:val="20"/>
        </w:rPr>
        <w:t xml:space="preserve"> 17200 ребёнок, 19400 взрослый.</w:t>
      </w:r>
    </w:p>
    <w:p w:rsidR="00732C81" w:rsidRPr="00732C81" w:rsidRDefault="00732C81" w:rsidP="00732C81">
      <w:pPr>
        <w:spacing w:after="0" w:line="240" w:lineRule="auto"/>
        <w:jc w:val="both"/>
        <w:rPr>
          <w:rStyle w:val="Bodytext20"/>
          <w:rFonts w:eastAsiaTheme="minorHAnsi"/>
          <w:sz w:val="20"/>
        </w:rPr>
      </w:pP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32C81">
        <w:rPr>
          <w:rStyle w:val="Bodytext20"/>
          <w:rFonts w:eastAsiaTheme="minorHAnsi"/>
          <w:b/>
          <w:sz w:val="20"/>
          <w:u w:val="none"/>
        </w:rPr>
        <w:t>Описание программы тура:</w:t>
      </w:r>
    </w:p>
    <w:p w:rsidR="009D507B" w:rsidRPr="00732C81" w:rsidRDefault="009D507B" w:rsidP="00732C81">
      <w:pPr>
        <w:widowControl w:val="0"/>
        <w:tabs>
          <w:tab w:val="left" w:pos="245"/>
        </w:tabs>
        <w:spacing w:after="0" w:line="240" w:lineRule="auto"/>
        <w:jc w:val="both"/>
        <w:rPr>
          <w:rStyle w:val="Bodytext20"/>
          <w:rFonts w:eastAsiaTheme="minorHAnsi"/>
          <w:b/>
          <w:sz w:val="20"/>
          <w:u w:val="none"/>
        </w:rPr>
      </w:pPr>
      <w:r w:rsidRPr="00732C81">
        <w:rPr>
          <w:rStyle w:val="Bodytext20"/>
          <w:rFonts w:eastAsiaTheme="minorHAnsi"/>
          <w:b/>
          <w:sz w:val="20"/>
          <w:u w:val="none"/>
        </w:rPr>
        <w:t xml:space="preserve">1 </w:t>
      </w:r>
      <w:r w:rsidRPr="00732C81">
        <w:rPr>
          <w:rStyle w:val="Bodytext20"/>
          <w:rFonts w:eastAsiaTheme="minorHAnsi"/>
          <w:b/>
          <w:sz w:val="20"/>
          <w:u w:val="none"/>
        </w:rPr>
        <w:t>день:</w:t>
      </w: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О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тпра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вление из Дзержинска с ж/д вокзала.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Ночь в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пути.</w:t>
      </w:r>
    </w:p>
    <w:p w:rsidR="00732C81" w:rsidRPr="00732C81" w:rsidRDefault="00732C81" w:rsidP="00732C81">
      <w:pPr>
        <w:widowControl w:val="0"/>
        <w:tabs>
          <w:tab w:val="left" w:pos="265"/>
        </w:tabs>
        <w:spacing w:after="0" w:line="240" w:lineRule="auto"/>
        <w:jc w:val="both"/>
        <w:rPr>
          <w:rStyle w:val="Bodytext20"/>
          <w:rFonts w:eastAsiaTheme="minorHAnsi"/>
          <w:b/>
          <w:sz w:val="20"/>
          <w:u w:val="none"/>
        </w:rPr>
      </w:pPr>
    </w:p>
    <w:p w:rsidR="009D507B" w:rsidRPr="00732C81" w:rsidRDefault="009D507B" w:rsidP="00732C81">
      <w:pPr>
        <w:widowControl w:val="0"/>
        <w:tabs>
          <w:tab w:val="left" w:pos="265"/>
        </w:tabs>
        <w:spacing w:after="0" w:line="240" w:lineRule="auto"/>
        <w:jc w:val="both"/>
        <w:rPr>
          <w:rStyle w:val="Bodytext20"/>
          <w:rFonts w:eastAsiaTheme="minorHAnsi"/>
          <w:b/>
          <w:color w:val="auto"/>
          <w:sz w:val="20"/>
          <w:u w:val="none"/>
          <w:lang w:eastAsia="en-US" w:bidi="ar-SA"/>
        </w:rPr>
      </w:pPr>
      <w:r w:rsidRPr="00732C81">
        <w:rPr>
          <w:rStyle w:val="Bodytext20"/>
          <w:rFonts w:eastAsiaTheme="minorHAnsi"/>
          <w:b/>
          <w:sz w:val="20"/>
          <w:u w:val="none"/>
        </w:rPr>
        <w:t xml:space="preserve">2 </w:t>
      </w:r>
      <w:r w:rsidRPr="00732C81">
        <w:rPr>
          <w:rStyle w:val="Bodytext20"/>
          <w:rFonts w:eastAsiaTheme="minorHAnsi"/>
          <w:b/>
          <w:sz w:val="20"/>
          <w:u w:val="none"/>
        </w:rPr>
        <w:t>день:</w:t>
      </w:r>
    </w:p>
    <w:p w:rsidR="009D507B" w:rsidRPr="00732C81" w:rsidRDefault="009D507B" w:rsidP="00732C81">
      <w:pPr>
        <w:widowControl w:val="0"/>
        <w:tabs>
          <w:tab w:val="left" w:pos="265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09:05 - прибытие в Санкт-Петербург на Московский вокзал.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Встреча с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гидом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.</w:t>
      </w: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732C81">
        <w:rPr>
          <w:rFonts w:ascii="Times New Roman" w:hAnsi="Times New Roman" w:cs="Times New Roman"/>
          <w:color w:val="000000"/>
          <w:sz w:val="20"/>
          <w:u w:val="single"/>
          <w:lang w:eastAsia="ru-RU" w:bidi="ru-RU"/>
        </w:rPr>
        <w:t>Завтрак в кафе города.</w:t>
      </w: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b/>
          <w:color w:val="000000"/>
          <w:sz w:val="20"/>
          <w:lang w:eastAsia="ru-RU" w:bidi="ru-RU"/>
        </w:rPr>
        <w:t>Обзорная экскурсия по городу «Блистательный Петербург».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Вы побываете в самых интересных местах культурной столицы России. Увидите архитектурные ансамбли, прославившие город на Неве - Дворцовая площадь с Эрмитажем (Зимним дворцом) и Александрийским статном. Невский проспект с Казанским собором и Аничковым мостом, стрелку Васильевского острова с Биржей и Ростральными к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оло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ннами. Исаакиевскую площадь с Мариинским дворцом и Исаакиевским собором, Адмиралтейство и многие другие. Экскурсия на территорию Петропавловской крепости, которую по праву называют «сердцем» Санкт-Петербурга, ведь именно с ее закладки и началась история города в начале XVIII века. В ходе экскурсии по территории Петропавловской крепости вы пройдете по одной из первых улиц города, увидите триумфальные ворота и главную Соборную площадь, п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о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любуетесь панорамой Дворцовой набережной и сосчитаете, а сколько же зайцев сейчас живёт на острове. Вы так же п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о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любуетесь Казанским собором и самым романтичным садом - Летним.</w:t>
      </w: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732C81">
        <w:rPr>
          <w:rFonts w:ascii="Times New Roman" w:hAnsi="Times New Roman" w:cs="Times New Roman"/>
          <w:color w:val="000000"/>
          <w:sz w:val="20"/>
          <w:u w:val="single"/>
          <w:lang w:eastAsia="ru-RU" w:bidi="ru-RU"/>
        </w:rPr>
        <w:t xml:space="preserve">Обед </w:t>
      </w:r>
      <w:r w:rsidRPr="00732C81">
        <w:rPr>
          <w:rStyle w:val="Bodytext2MicrosoftSansSerif10pt"/>
          <w:rFonts w:ascii="Times New Roman" w:hAnsi="Times New Roman" w:cs="Times New Roman"/>
          <w:szCs w:val="22"/>
          <w:u w:val="single"/>
        </w:rPr>
        <w:t xml:space="preserve">в </w:t>
      </w:r>
      <w:r w:rsidRPr="00732C81">
        <w:rPr>
          <w:rFonts w:ascii="Times New Roman" w:hAnsi="Times New Roman" w:cs="Times New Roman"/>
          <w:color w:val="000000"/>
          <w:sz w:val="20"/>
          <w:u w:val="single"/>
          <w:lang w:eastAsia="ru-RU" w:bidi="ru-RU"/>
        </w:rPr>
        <w:t>кафе города.</w:t>
      </w:r>
    </w:p>
    <w:p w:rsidR="00732C81" w:rsidRDefault="00732C81" w:rsidP="00732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lang w:eastAsia="ru-RU" w:bidi="ru-RU"/>
        </w:rPr>
      </w:pPr>
      <w:r w:rsidRPr="00732C81">
        <w:rPr>
          <w:rFonts w:ascii="Times New Roman" w:hAnsi="Times New Roman" w:cs="Times New Roman"/>
          <w:b/>
          <w:color w:val="000000"/>
          <w:sz w:val="20"/>
          <w:lang w:eastAsia="ru-RU" w:bidi="ru-RU"/>
        </w:rPr>
        <w:t>Экскурсия в Русский музей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- это крупнейший в мире музей русского искусства, уникальный архитектурно-художественный комплекс в историческом центре Санкт-Петербурга. Коллекция музея насчитывает около 400 000 экспонатов и охватывает все исторические периоды и тенденции развития русского искусства, основные виды и жанры, направления и школы более чем за 1000 лет: с Х по ХХI век. Русский музей </w:t>
      </w:r>
      <w:proofErr w:type="spellStart"/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cегодня</w:t>
      </w:r>
      <w:proofErr w:type="spellEnd"/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– обширный музейный комплекс, крупнейший авторитетный научно-исследовательский, реставрационно-</w:t>
      </w:r>
      <w:proofErr w:type="spellStart"/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хранительский</w:t>
      </w:r>
      <w:proofErr w:type="spellEnd"/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и методический центр, курирующий работу всех художественных музеев страны.</w:t>
      </w:r>
    </w:p>
    <w:p w:rsidR="00732C81" w:rsidRPr="00732C81" w:rsidRDefault="00732C81" w:rsidP="00732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lang w:eastAsia="ru-RU" w:bidi="ru-RU"/>
        </w:rPr>
      </w:pPr>
      <w:r w:rsidRPr="00D70CAF">
        <w:rPr>
          <w:rFonts w:ascii="Times New Roman" w:hAnsi="Times New Roman" w:cs="Times New Roman"/>
          <w:b/>
          <w:color w:val="000000"/>
          <w:sz w:val="20"/>
          <w:lang w:eastAsia="ru-RU" w:bidi="ru-RU"/>
        </w:rPr>
        <w:t xml:space="preserve">Экскурсия в </w:t>
      </w:r>
      <w:proofErr w:type="spellStart"/>
      <w:r w:rsidRPr="00D70CAF">
        <w:rPr>
          <w:rFonts w:ascii="Times New Roman" w:hAnsi="Times New Roman" w:cs="Times New Roman"/>
          <w:b/>
          <w:color w:val="000000"/>
          <w:sz w:val="20"/>
          <w:lang w:eastAsia="ru-RU" w:bidi="ru-RU"/>
        </w:rPr>
        <w:t>Юсуповский</w:t>
      </w:r>
      <w:proofErr w:type="spellEnd"/>
      <w:r w:rsidRPr="00D70CAF">
        <w:rPr>
          <w:rFonts w:ascii="Times New Roman" w:hAnsi="Times New Roman" w:cs="Times New Roman"/>
          <w:b/>
          <w:color w:val="000000"/>
          <w:sz w:val="20"/>
          <w:lang w:eastAsia="ru-RU" w:bidi="ru-RU"/>
        </w:rPr>
        <w:t xml:space="preserve"> дворец</w:t>
      </w:r>
      <w:r w:rsidR="00D70CAF">
        <w:rPr>
          <w:rFonts w:ascii="Times New Roman" w:hAnsi="Times New Roman" w:cs="Times New Roman"/>
          <w:b/>
          <w:color w:val="000000"/>
          <w:sz w:val="20"/>
          <w:lang w:eastAsia="ru-RU" w:bidi="ru-RU"/>
        </w:rPr>
        <w:t xml:space="preserve"> </w:t>
      </w:r>
      <w:r w:rsidR="00D70CAF" w:rsidRPr="00D70CAF">
        <w:rPr>
          <w:rFonts w:ascii="Times New Roman" w:hAnsi="Times New Roman" w:cs="Times New Roman"/>
          <w:color w:val="000000"/>
          <w:sz w:val="20"/>
          <w:lang w:eastAsia="ru-RU" w:bidi="ru-RU"/>
        </w:rPr>
        <w:t>(один из этажей)</w:t>
      </w:r>
      <w:r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на Мойке, построенный в XVIII в. для графов Шуваловых, купила супруга Николая Борисовича Татьяна Васильевна Юсупова - одна из пяти любимых племянниц всемогущего графа Григория Потемкина. Таким образом, с 1830 г. дворец принадлежал знатнейшему и богатейшему роду князей Юсуповых.</w:t>
      </w:r>
      <w:r w:rsidR="00D70CAF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</w:t>
      </w:r>
      <w:r w:rsidR="00D70CAF" w:rsidRPr="00D70CAF">
        <w:rPr>
          <w:rFonts w:ascii="Times New Roman" w:hAnsi="Times New Roman" w:cs="Times New Roman"/>
          <w:color w:val="000000"/>
          <w:sz w:val="20"/>
          <w:lang w:eastAsia="ru-RU" w:bidi="ru-RU"/>
        </w:rPr>
        <w:t>В советское время большая часть обширной художественной коллекции Юсуповых была передана в Эрмитаж или продана за границу, а само здание стало Дворцом культуры работников просвещения. Сейчас дворец работает и как музей, где в сопровождении экскурсовода можно полюбоваться сохранившимися великолепными парадными залами и жилыми комнатами, а также спуститься в знаменитый подвал, где с помощью восковых фигур воссоздаются драматические события, связанные с убийством Распутина.</w:t>
      </w: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b/>
          <w:color w:val="000000"/>
          <w:sz w:val="20"/>
          <w:lang w:eastAsia="ru-RU" w:bidi="ru-RU"/>
        </w:rPr>
        <w:t>Заселение в гостиницу «</w:t>
      </w:r>
      <w:proofErr w:type="gramStart"/>
      <w:r w:rsidRPr="00732C81">
        <w:rPr>
          <w:rFonts w:ascii="Times New Roman" w:hAnsi="Times New Roman" w:cs="Times New Roman"/>
          <w:b/>
          <w:color w:val="000000"/>
          <w:sz w:val="20"/>
          <w:lang w:eastAsia="ru-RU" w:bidi="ru-RU"/>
        </w:rPr>
        <w:t>Москва»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*</w:t>
      </w:r>
      <w:proofErr w:type="gramEnd"/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*** в 2-х местн</w:t>
      </w:r>
      <w:r w:rsidR="00732C81">
        <w:rPr>
          <w:rFonts w:ascii="Times New Roman" w:hAnsi="Times New Roman" w:cs="Times New Roman"/>
          <w:color w:val="000000"/>
          <w:sz w:val="20"/>
          <w:lang w:eastAsia="ru-RU" w:bidi="ru-RU"/>
        </w:rPr>
        <w:t>ые номера категории «стандарт».</w:t>
      </w: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Свободно время.</w:t>
      </w:r>
      <w:bookmarkStart w:id="0" w:name="_GoBack"/>
      <w:bookmarkEnd w:id="0"/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Ночлег в гостинице.</w:t>
      </w:r>
    </w:p>
    <w:p w:rsidR="00732C81" w:rsidRDefault="00732C81" w:rsidP="00732C81">
      <w:pPr>
        <w:widowControl w:val="0"/>
        <w:tabs>
          <w:tab w:val="left" w:pos="275"/>
        </w:tabs>
        <w:spacing w:after="0" w:line="240" w:lineRule="auto"/>
        <w:jc w:val="both"/>
        <w:rPr>
          <w:rStyle w:val="Bodytext20"/>
          <w:rFonts w:eastAsiaTheme="minorHAnsi"/>
          <w:b/>
          <w:sz w:val="20"/>
          <w:u w:val="none"/>
        </w:rPr>
      </w:pPr>
    </w:p>
    <w:p w:rsidR="009D507B" w:rsidRPr="00732C81" w:rsidRDefault="00E40470" w:rsidP="00732C81">
      <w:pPr>
        <w:widowControl w:val="0"/>
        <w:tabs>
          <w:tab w:val="left" w:pos="27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32C81">
        <w:rPr>
          <w:rStyle w:val="Bodytext20"/>
          <w:rFonts w:eastAsiaTheme="minorHAnsi"/>
          <w:b/>
          <w:sz w:val="20"/>
          <w:u w:val="none"/>
        </w:rPr>
        <w:t xml:space="preserve">3 </w:t>
      </w:r>
      <w:r w:rsidR="009D507B" w:rsidRPr="00732C81">
        <w:rPr>
          <w:rStyle w:val="Bodytext20"/>
          <w:rFonts w:eastAsiaTheme="minorHAnsi"/>
          <w:b/>
          <w:sz w:val="20"/>
          <w:u w:val="none"/>
        </w:rPr>
        <w:t>день:</w:t>
      </w: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732C81">
        <w:rPr>
          <w:rFonts w:ascii="Times New Roman" w:hAnsi="Times New Roman" w:cs="Times New Roman"/>
          <w:color w:val="000000"/>
          <w:sz w:val="20"/>
          <w:u w:val="single"/>
          <w:lang w:eastAsia="ru-RU" w:bidi="ru-RU"/>
        </w:rPr>
        <w:t>Завтрак в ресторане гостиницы.</w:t>
      </w: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Встреча с г</w:t>
      </w:r>
      <w:r w:rsidR="00E40470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идом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.</w:t>
      </w: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b/>
          <w:color w:val="000000"/>
          <w:sz w:val="20"/>
          <w:lang w:eastAsia="ru-RU" w:bidi="ru-RU"/>
        </w:rPr>
        <w:t xml:space="preserve">Экскурсия </w:t>
      </w:r>
      <w:r w:rsidRPr="00732C81">
        <w:rPr>
          <w:rStyle w:val="Bodytext2MicrosoftSansSerif10pt"/>
          <w:rFonts w:ascii="Times New Roman" w:hAnsi="Times New Roman" w:cs="Times New Roman"/>
          <w:b/>
          <w:szCs w:val="22"/>
        </w:rPr>
        <w:t xml:space="preserve">в </w:t>
      </w:r>
      <w:r w:rsidRPr="00732C81">
        <w:rPr>
          <w:rFonts w:ascii="Times New Roman" w:hAnsi="Times New Roman" w:cs="Times New Roman"/>
          <w:b/>
          <w:color w:val="000000"/>
          <w:sz w:val="20"/>
          <w:lang w:eastAsia="ru-RU" w:bidi="ru-RU"/>
        </w:rPr>
        <w:t>Петергоф + Нижний парк.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П</w:t>
      </w:r>
      <w:r w:rsidR="00E40470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о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любуетесь великолепием Петергофского Дворца - величественный и изысканный, чей фасад протянулся вдоль террасы почти на 300 метров. "Раскинув крылья" над водяной феерией Большого каскада, он объединяет вокруг себя стройную систему аллей, архитектурных сооружений и фонтанов.</w:t>
      </w: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Здесь вы увидите знаменитые каскады и парные фонтаны, п</w:t>
      </w:r>
      <w:r w:rsidR="00E40470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о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любуетесь раскрывающейся перед вами панорамой Финского залива, прогуляетесь по тенистым а</w:t>
      </w:r>
      <w:r w:rsidR="00E40470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лл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еям, станете жертвой фонтанов-шутих и наверняка подружитесь с местными жителями - белками.</w:t>
      </w: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732C81">
        <w:rPr>
          <w:rFonts w:ascii="Times New Roman" w:hAnsi="Times New Roman" w:cs="Times New Roman"/>
          <w:color w:val="000000"/>
          <w:sz w:val="20"/>
          <w:u w:val="single"/>
          <w:lang w:eastAsia="ru-RU" w:bidi="ru-RU"/>
        </w:rPr>
        <w:t xml:space="preserve">Обед </w:t>
      </w:r>
      <w:r w:rsidRPr="00732C81">
        <w:rPr>
          <w:rStyle w:val="Bodytext2MicrosoftSansSerif10pt"/>
          <w:rFonts w:ascii="Times New Roman" w:hAnsi="Times New Roman" w:cs="Times New Roman"/>
          <w:szCs w:val="22"/>
          <w:u w:val="single"/>
        </w:rPr>
        <w:t xml:space="preserve">в </w:t>
      </w:r>
      <w:r w:rsidRPr="00732C81">
        <w:rPr>
          <w:rFonts w:ascii="Times New Roman" w:hAnsi="Times New Roman" w:cs="Times New Roman"/>
          <w:color w:val="000000"/>
          <w:sz w:val="20"/>
          <w:u w:val="single"/>
          <w:lang w:eastAsia="ru-RU" w:bidi="ru-RU"/>
        </w:rPr>
        <w:t>кафе города.</w:t>
      </w:r>
    </w:p>
    <w:p w:rsidR="00E40470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Style w:val="Bodytext2Bold"/>
          <w:rFonts w:eastAsiaTheme="minorHAnsi"/>
          <w:sz w:val="20"/>
        </w:rPr>
        <w:lastRenderedPageBreak/>
        <w:t xml:space="preserve">Ночная экскурсия на кораблике на разведение мостов.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Санкт-Петербург — город белых ночей и романтики. Прогулки по ночном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у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Петербургу - лучший способ увидеть город во всей красе. Под плавное покачивание теплохода и шум волн </w:t>
      </w:r>
      <w:r w:rsidRPr="00732C81">
        <w:rPr>
          <w:rStyle w:val="Bodytext2105ptSmallCaps"/>
          <w:rFonts w:eastAsiaTheme="minorHAnsi"/>
          <w:sz w:val="20"/>
          <w:szCs w:val="22"/>
        </w:rPr>
        <w:t>вы</w:t>
      </w:r>
      <w:r w:rsidRPr="00732C81">
        <w:rPr>
          <w:rStyle w:val="Bodytext2105ptSmallCaps"/>
          <w:rFonts w:eastAsiaTheme="minorHAnsi"/>
          <w:sz w:val="20"/>
          <w:szCs w:val="22"/>
        </w:rPr>
        <w:t xml:space="preserve">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совершите незабываемое путешествие. Увидеть, как разводят невские мосты — это обязательн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о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для всех, кто приезжает в Санкт-Петербург полюбоваться его неповторимой красотой. Не каждый город, расположенный вдоль берегов большой реки, может похвастать таким великолепным зрелищем. Вы увидите город в сумраке ночи, услышите легенды и таинственные истории...</w:t>
      </w:r>
    </w:p>
    <w:p w:rsidR="00E40470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Ночлег в гостинице.</w:t>
      </w:r>
    </w:p>
    <w:p w:rsidR="00732C81" w:rsidRDefault="00732C81" w:rsidP="00732C81">
      <w:pPr>
        <w:widowControl w:val="0"/>
        <w:tabs>
          <w:tab w:val="left" w:pos="300"/>
        </w:tabs>
        <w:spacing w:after="0" w:line="240" w:lineRule="auto"/>
        <w:jc w:val="both"/>
        <w:rPr>
          <w:rStyle w:val="Bodytext40"/>
          <w:rFonts w:eastAsiaTheme="minorHAnsi"/>
          <w:bCs w:val="0"/>
          <w:sz w:val="20"/>
          <w:u w:val="none"/>
        </w:rPr>
      </w:pPr>
    </w:p>
    <w:p w:rsidR="00E40470" w:rsidRPr="00732C81" w:rsidRDefault="00E40470" w:rsidP="00732C81">
      <w:pPr>
        <w:widowControl w:val="0"/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Style w:val="Bodytext40"/>
          <w:rFonts w:eastAsiaTheme="minorHAnsi"/>
          <w:bCs w:val="0"/>
          <w:sz w:val="20"/>
          <w:u w:val="none"/>
        </w:rPr>
        <w:t xml:space="preserve">4 </w:t>
      </w:r>
      <w:r w:rsidRPr="00732C81">
        <w:rPr>
          <w:rStyle w:val="Bodytext40"/>
          <w:rFonts w:eastAsiaTheme="minorHAnsi"/>
          <w:bCs w:val="0"/>
          <w:sz w:val="20"/>
          <w:u w:val="none"/>
        </w:rPr>
        <w:t>день:</w:t>
      </w:r>
    </w:p>
    <w:p w:rsidR="00E40470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732C81">
        <w:rPr>
          <w:rFonts w:ascii="Times New Roman" w:hAnsi="Times New Roman" w:cs="Times New Roman"/>
          <w:color w:val="000000"/>
          <w:sz w:val="20"/>
          <w:u w:val="single"/>
          <w:lang w:eastAsia="ru-RU" w:bidi="ru-RU"/>
        </w:rPr>
        <w:t>Завтрак в ресторане гостиницы.</w:t>
      </w:r>
    </w:p>
    <w:p w:rsidR="00E40470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Встреча с гидом.</w:t>
      </w:r>
    </w:p>
    <w:p w:rsidR="00E40470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Style w:val="Bodytext2Bold"/>
          <w:rFonts w:eastAsiaTheme="minorHAnsi"/>
          <w:sz w:val="20"/>
        </w:rPr>
        <w:t xml:space="preserve">Экскурсия в Пушкин.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Музей-заповедник Царское Село — один из самых известных дворцово-парковых ансамблей Санкт-Петербурга.</w:t>
      </w:r>
    </w:p>
    <w:p w:rsidR="00A50E59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lang w:eastAsia="ru-RU" w:bidi="ru-RU"/>
        </w:rPr>
      </w:pPr>
      <w:r w:rsidRPr="00732C81">
        <w:rPr>
          <w:rStyle w:val="Bodytext2Bold"/>
          <w:rFonts w:eastAsiaTheme="minorHAnsi"/>
          <w:sz w:val="20"/>
        </w:rPr>
        <w:t xml:space="preserve">Екатерининский парк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с 300-летней историей расположился на площади в 107 гектаров. Он состоит из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двух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частей — регулярного Старого сада и Английского парка. Первый, по преданию, основал сам Петр Великий.</w:t>
      </w:r>
      <w:r w:rsidR="00732C81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На территории парка расположены пруды, беседки, павильоны Эрмитаж и Грот и др</w:t>
      </w:r>
      <w:r w:rsidR="00A50E59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уг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ие достопримечательности. </w:t>
      </w:r>
      <w:r w:rsidRPr="00732C81">
        <w:rPr>
          <w:rStyle w:val="Bodytext2Bold"/>
          <w:rFonts w:eastAsiaTheme="minorHAnsi"/>
          <w:sz w:val="20"/>
        </w:rPr>
        <w:t xml:space="preserve">Екатерининский дворец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раньше был резиденцией монархов. Комплекс построил </w:t>
      </w:r>
      <w:proofErr w:type="spellStart"/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Франческо</w:t>
      </w:r>
      <w:proofErr w:type="spellEnd"/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Растрелли, который также создал Аничков и Зимний дворцы в Петербурге. Масштабный комплекс украшен живописным декором. Одно из наиболее популярных помещений — Большой зал. Он славится большим количеством окон и зеркал, а также акустикой. Дворец был сильно поврежден во время Великой Отечественной войны. Реставрация залов до сих пор </w:t>
      </w:r>
      <w:r w:rsidR="00A50E59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продолжается.</w:t>
      </w:r>
    </w:p>
    <w:p w:rsidR="00E40470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Style w:val="Bodytext2Bold"/>
          <w:rFonts w:eastAsiaTheme="minorHAnsi"/>
          <w:sz w:val="20"/>
        </w:rPr>
        <w:t xml:space="preserve">Янтарная комната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— самое известное помещение дворца. Кабинет был подарен императору Петру I. Фрагменты комнаты исчезли во время Великой Отечественной войны. Реконструкцию провели блике к концу XX века, работы завершились к 300-летию Петербурга. Воссозданный кабинет отличается не меньшей красотой, чем оригинальный. Ради роскошных интерьеров сюда приезжают туристы со всего мира.</w:t>
      </w:r>
    </w:p>
    <w:p w:rsidR="00E40470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Во время экскурсии по </w:t>
      </w:r>
      <w:r w:rsidRPr="00732C81">
        <w:rPr>
          <w:rStyle w:val="Bodytext2Bold"/>
          <w:rFonts w:eastAsiaTheme="minorHAnsi"/>
          <w:sz w:val="20"/>
        </w:rPr>
        <w:t xml:space="preserve">Царскосельскому Лицею,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в котором учился великий поэт А.С. Пушкин, Вы окунетесь в атмосферу учебного заведения ХЕХ века. Увидите учебные классы и комнаты, в которых жили лицеисты, узнаете о процессе обучения в те годы и много интересных фактов из жизни Александра Сергеевича.</w:t>
      </w:r>
    </w:p>
    <w:p w:rsidR="00E40470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732C81">
        <w:rPr>
          <w:rFonts w:ascii="Times New Roman" w:hAnsi="Times New Roman" w:cs="Times New Roman"/>
          <w:color w:val="000000"/>
          <w:sz w:val="20"/>
          <w:u w:val="single"/>
          <w:lang w:eastAsia="ru-RU" w:bidi="ru-RU"/>
        </w:rPr>
        <w:t>Обед в кафе города.</w:t>
      </w:r>
    </w:p>
    <w:p w:rsidR="00E40470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Отправление на ж/д вокзал посадка в поезд.</w:t>
      </w:r>
    </w:p>
    <w:p w:rsidR="00E40470" w:rsidRPr="00732C81" w:rsidRDefault="00A50E59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О</w:t>
      </w:r>
      <w:r w:rsidR="00E40470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тправление из Санкт - Петербурга с Московского вокзала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на </w:t>
      </w:r>
      <w:r w:rsidR="00E40470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поезд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е</w:t>
      </w:r>
      <w:r w:rsidR="00E40470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.</w:t>
      </w:r>
    </w:p>
    <w:p w:rsidR="00E40470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Ночной переезд</w:t>
      </w:r>
      <w:r w:rsidR="00A50E59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.</w:t>
      </w:r>
    </w:p>
    <w:p w:rsidR="00732C81" w:rsidRDefault="00732C81" w:rsidP="00732C81">
      <w:pPr>
        <w:widowControl w:val="0"/>
        <w:tabs>
          <w:tab w:val="left" w:pos="300"/>
        </w:tabs>
        <w:spacing w:after="0" w:line="240" w:lineRule="auto"/>
        <w:jc w:val="both"/>
        <w:rPr>
          <w:rStyle w:val="Bodytext40"/>
          <w:rFonts w:eastAsiaTheme="minorHAnsi"/>
          <w:bCs w:val="0"/>
          <w:sz w:val="20"/>
          <w:u w:val="none"/>
        </w:rPr>
      </w:pPr>
    </w:p>
    <w:p w:rsidR="00E40470" w:rsidRPr="00732C81" w:rsidRDefault="00A50E59" w:rsidP="00732C81">
      <w:pPr>
        <w:widowControl w:val="0"/>
        <w:tabs>
          <w:tab w:val="left" w:pos="30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Style w:val="Bodytext40"/>
          <w:rFonts w:eastAsiaTheme="minorHAnsi"/>
          <w:bCs w:val="0"/>
          <w:sz w:val="20"/>
          <w:u w:val="none"/>
        </w:rPr>
        <w:t xml:space="preserve">5 </w:t>
      </w:r>
      <w:r w:rsidR="00E40470" w:rsidRPr="00732C81">
        <w:rPr>
          <w:rStyle w:val="Bodytext40"/>
          <w:rFonts w:eastAsiaTheme="minorHAnsi"/>
          <w:bCs w:val="0"/>
          <w:sz w:val="20"/>
          <w:u w:val="none"/>
        </w:rPr>
        <w:t>день:</w:t>
      </w:r>
    </w:p>
    <w:p w:rsidR="00E40470" w:rsidRPr="00732C81" w:rsidRDefault="00A50E59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П</w:t>
      </w:r>
      <w:r w:rsidR="00E40470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рибытие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на</w:t>
      </w:r>
      <w:r w:rsidR="00E40470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поезд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е</w:t>
      </w:r>
      <w:r w:rsidR="00E40470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в Дзержинск.</w:t>
      </w:r>
    </w:p>
    <w:p w:rsidR="00A50E59" w:rsidRPr="00732C81" w:rsidRDefault="00A50E59" w:rsidP="00732C81">
      <w:pPr>
        <w:spacing w:after="0" w:line="240" w:lineRule="auto"/>
        <w:jc w:val="both"/>
        <w:rPr>
          <w:rStyle w:val="Bodytext40"/>
          <w:rFonts w:eastAsiaTheme="minorHAnsi"/>
          <w:b w:val="0"/>
          <w:bCs w:val="0"/>
          <w:sz w:val="20"/>
        </w:rPr>
      </w:pPr>
    </w:p>
    <w:p w:rsidR="00E40470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Style w:val="Bodytext40"/>
          <w:rFonts w:eastAsiaTheme="minorHAnsi"/>
          <w:bCs w:val="0"/>
          <w:sz w:val="20"/>
          <w:u w:val="none"/>
        </w:rPr>
        <w:t>В стоимость тура входит:</w:t>
      </w:r>
    </w:p>
    <w:p w:rsidR="00E40470" w:rsidRPr="00732C81" w:rsidRDefault="00E40470" w:rsidP="00732C8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Проживание </w:t>
      </w:r>
      <w:r w:rsidR="00A50E59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в гостинице «</w:t>
      </w:r>
      <w:proofErr w:type="gramStart"/>
      <w:r w:rsidR="00A50E59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Москва»*</w:t>
      </w:r>
      <w:proofErr w:type="gramEnd"/>
      <w:r w:rsidR="00A50E59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***, 2-х местное размещение, удобства в номере, завтрак «шведский стол», 2 мин. пешком до ст. метро «Площадь Александра Невского».</w:t>
      </w:r>
    </w:p>
    <w:p w:rsidR="00E40470" w:rsidRPr="00732C81" w:rsidRDefault="00A50E59" w:rsidP="00732C8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Питание: 3 завтрака - 3 обеда.</w:t>
      </w:r>
    </w:p>
    <w:p w:rsidR="00E40470" w:rsidRPr="00732C81" w:rsidRDefault="00E40470" w:rsidP="00732C8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Экскурсовод - групповод по </w:t>
      </w:r>
      <w:r w:rsidR="00A50E59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программе - 3 дня.</w:t>
      </w:r>
    </w:p>
    <w:p w:rsidR="00E40470" w:rsidRPr="00732C81" w:rsidRDefault="00E40470" w:rsidP="00732C8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Экскурси</w:t>
      </w:r>
      <w:r w:rsidR="00A50E59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онное обслуживание по программе.</w:t>
      </w:r>
    </w:p>
    <w:p w:rsidR="00E40470" w:rsidRPr="00732C81" w:rsidRDefault="00A50E59" w:rsidP="00732C8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Обзорная экскурсия по городу.</w:t>
      </w:r>
    </w:p>
    <w:p w:rsidR="00E40470" w:rsidRPr="00732C81" w:rsidRDefault="00E40470" w:rsidP="00732C8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Посещение К</w:t>
      </w:r>
      <w:r w:rsidR="00A50E59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азанского собора и Летнего сада.</w:t>
      </w:r>
    </w:p>
    <w:p w:rsidR="00E40470" w:rsidRPr="00732C81" w:rsidRDefault="00E40470" w:rsidP="00732C8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Ночная</w:t>
      </w:r>
      <w:r w:rsidR="00A50E59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экскурсия на разведение мостов.</w:t>
      </w:r>
    </w:p>
    <w:p w:rsidR="00E40470" w:rsidRPr="00732C81" w:rsidRDefault="00E40470" w:rsidP="00732C8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Эк</w:t>
      </w:r>
      <w:r w:rsidR="00A50E59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скурсия в Пушкин (для взрослых).</w:t>
      </w:r>
    </w:p>
    <w:p w:rsidR="00E40470" w:rsidRPr="00732C81" w:rsidRDefault="00E40470" w:rsidP="00732C8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Э</w:t>
      </w:r>
      <w:r w:rsidR="00A50E59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кскурсия в Царскосельский лицей.</w:t>
      </w:r>
    </w:p>
    <w:p w:rsidR="00E40470" w:rsidRPr="00732C81" w:rsidRDefault="00E40470" w:rsidP="00732C8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Транспортное обслуживание - 3 дня по 8.5 часов и на ночную экскурсию.</w:t>
      </w:r>
    </w:p>
    <w:p w:rsidR="00E40470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Внимание!!!</w:t>
      </w:r>
      <w:r w:rsidR="00A50E59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В Петергофе дети старше 14 лет доплачивают - 300 руд, к туру в Пушкине - 850 руб.</w:t>
      </w:r>
    </w:p>
    <w:p w:rsidR="00E40470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Экскурсионная программа детей в Петергофе и Пушкине (кроме Царскосельского лицея) оплачивается по Пушкинской карте.</w:t>
      </w:r>
    </w:p>
    <w:p w:rsidR="00732C81" w:rsidRPr="00732C81" w:rsidRDefault="00732C81" w:rsidP="00732C81">
      <w:pPr>
        <w:spacing w:after="0" w:line="240" w:lineRule="auto"/>
        <w:jc w:val="both"/>
        <w:rPr>
          <w:rStyle w:val="Bodytext40"/>
          <w:rFonts w:eastAsiaTheme="minorHAnsi"/>
          <w:b w:val="0"/>
          <w:bCs w:val="0"/>
          <w:sz w:val="20"/>
        </w:rPr>
      </w:pPr>
    </w:p>
    <w:p w:rsidR="00E40470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Style w:val="Bodytext40"/>
          <w:rFonts w:eastAsiaTheme="minorHAnsi"/>
          <w:bCs w:val="0"/>
          <w:sz w:val="20"/>
          <w:u w:val="none"/>
        </w:rPr>
        <w:t>Примечание:</w:t>
      </w:r>
    </w:p>
    <w:p w:rsidR="00E40470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Обязательно с собой берем все документы - паспорт и </w:t>
      </w:r>
      <w:r w:rsidR="00A50E59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свидетельств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о о рождении (для граждан до 14 лет), медицинский и страховой полисы!</w:t>
      </w:r>
    </w:p>
    <w:p w:rsidR="00E40470" w:rsidRPr="00732C81" w:rsidRDefault="00E40470" w:rsidP="00732C81">
      <w:pPr>
        <w:tabs>
          <w:tab w:val="left" w:pos="122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Не</w:t>
      </w:r>
      <w:r w:rsidR="00A50E59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забудьте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про теплую и удобную одежду для ночной экскурсии!</w:t>
      </w:r>
    </w:p>
    <w:p w:rsidR="00E40470" w:rsidRPr="00732C81" w:rsidRDefault="00E40470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Туроператор оставляет за собой право вносить изменения в экскурсионную программу в зависимости от объективных обстоятельств с сохранением объема и качества. А, также производить замену гостиницы той же категории или выше. Туроператор не организует подселение в номер в целях Вашей безопасности и комфорта.</w:t>
      </w:r>
    </w:p>
    <w:p w:rsidR="00E40470" w:rsidRPr="00732C81" w:rsidRDefault="00E40470" w:rsidP="00732C81">
      <w:pPr>
        <w:tabs>
          <w:tab w:val="left" w:pos="11650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Данная программа носит ознакомительный характер и не является частью договора. Подробный</w:t>
      </w:r>
      <w:r w:rsidR="00732C81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</w:t>
      </w:r>
      <w:proofErr w:type="spellStart"/>
      <w:r w:rsidR="00732C81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тайминг</w:t>
      </w:r>
      <w:proofErr w:type="spellEnd"/>
      <w:r w:rsidR="00732C81"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 xml:space="preserve"> будет </w:t>
      </w:r>
      <w:r w:rsidRPr="00732C81">
        <w:rPr>
          <w:rFonts w:ascii="Times New Roman" w:hAnsi="Times New Roman" w:cs="Times New Roman"/>
          <w:color w:val="000000"/>
          <w:sz w:val="20"/>
          <w:lang w:eastAsia="ru-RU" w:bidi="ru-RU"/>
        </w:rPr>
        <w:t>сформирован туроператором непосредственно перед поездкой.</w:t>
      </w:r>
    </w:p>
    <w:p w:rsidR="009D507B" w:rsidRPr="00732C81" w:rsidRDefault="009D507B" w:rsidP="00732C8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9D507B" w:rsidRPr="00732C81" w:rsidSect="00D70CAF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76159"/>
    <w:multiLevelType w:val="multilevel"/>
    <w:tmpl w:val="D908C86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906C76"/>
    <w:multiLevelType w:val="multilevel"/>
    <w:tmpl w:val="614408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02479E"/>
    <w:multiLevelType w:val="hybridMultilevel"/>
    <w:tmpl w:val="9548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58D"/>
    <w:rsid w:val="002A273A"/>
    <w:rsid w:val="00732C81"/>
    <w:rsid w:val="009D507B"/>
    <w:rsid w:val="00A50E59"/>
    <w:rsid w:val="00C2358D"/>
    <w:rsid w:val="00D70CAF"/>
    <w:rsid w:val="00E40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EE7D26"/>
  <w15:chartTrackingRefBased/>
  <w15:docId w15:val="{DA4C309E-51CA-48CA-88CF-77FF5C04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9D5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9D5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MicrosoftSansSerif10pt">
    <w:name w:val="Body text (2) + Microsoft Sans Serif;10 pt"/>
    <w:basedOn w:val="Bodytext2"/>
    <w:rsid w:val="009D507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Spacing-1pt">
    <w:name w:val="Body text (2) + Spacing -1 pt"/>
    <w:basedOn w:val="Bodytext2"/>
    <w:rsid w:val="009D5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2ptItalicSpacing-1pt">
    <w:name w:val="Body text (2) + 12 pt;Italic;Spacing -1 pt"/>
    <w:basedOn w:val="Bodytext2"/>
    <w:rsid w:val="009D50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D507B"/>
    <w:pPr>
      <w:ind w:left="720"/>
      <w:contextualSpacing/>
    </w:pPr>
  </w:style>
  <w:style w:type="character" w:customStyle="1" w:styleId="Bodytext2Bold">
    <w:name w:val="Body text (2) + Bold"/>
    <w:basedOn w:val="Bodytext2"/>
    <w:rsid w:val="00E40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05ptSmallCaps">
    <w:name w:val="Body text (2) + 10.5 pt;Small Caps"/>
    <w:basedOn w:val="Bodytext2"/>
    <w:rsid w:val="00E404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">
    <w:name w:val="Body text (4)_"/>
    <w:basedOn w:val="a0"/>
    <w:rsid w:val="00E40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E40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2023-02-08T09:31:00Z</dcterms:created>
  <dcterms:modified xsi:type="dcterms:W3CDTF">2023-02-08T10:43:00Z</dcterms:modified>
</cp:coreProperties>
</file>